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EFAA6A" w14:textId="77777777" w:rsidR="00946080" w:rsidRPr="006F5D6E" w:rsidRDefault="00CC3DE6" w:rsidP="00CC3DE6">
      <w:pPr>
        <w:rPr>
          <w:rFonts w:cstheme="minorHAnsi"/>
        </w:rPr>
      </w:pPr>
      <w:r w:rsidRPr="006F5D6E">
        <w:rPr>
          <w:rFonts w:cstheme="minorHAnsi"/>
        </w:rPr>
        <w:t>П</w:t>
      </w:r>
      <w:r w:rsidR="003B6460" w:rsidRPr="006F5D6E">
        <w:rPr>
          <w:rFonts w:cstheme="minorHAnsi"/>
        </w:rPr>
        <w:t>ОЛИТИКА КОНФИДЕНЦИАЛЬНОСТИ ПЕРСОНАЛЬНЫХ ДАННЫХ</w:t>
      </w:r>
    </w:p>
    <w:p w14:paraId="4E6989AA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1D3117B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1. Общие положения </w:t>
      </w:r>
    </w:p>
    <w:p w14:paraId="5952638A" w14:textId="0E6A3F86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1.1. Настоящая политика обработки персональных данных (далее – Политика), принятая </w:t>
      </w:r>
      <w:r w:rsidR="00DC1ACF" w:rsidRPr="00DC1ACF">
        <w:rPr>
          <w:rFonts w:asciiTheme="minorHAnsi" w:hAnsiTheme="minorHAnsi" w:cstheme="minorHAnsi"/>
          <w:sz w:val="22"/>
          <w:szCs w:val="22"/>
        </w:rPr>
        <w:t>Саморегулируем</w:t>
      </w:r>
      <w:r w:rsidR="00DC1ACF">
        <w:rPr>
          <w:rFonts w:asciiTheme="minorHAnsi" w:hAnsiTheme="minorHAnsi" w:cstheme="minorHAnsi"/>
          <w:sz w:val="22"/>
          <w:szCs w:val="22"/>
        </w:rPr>
        <w:t>ой</w:t>
      </w:r>
      <w:r w:rsidR="00DC1ACF" w:rsidRPr="00DC1ACF">
        <w:rPr>
          <w:rFonts w:asciiTheme="minorHAnsi" w:hAnsiTheme="minorHAnsi" w:cstheme="minorHAnsi"/>
          <w:sz w:val="22"/>
          <w:szCs w:val="22"/>
        </w:rPr>
        <w:t xml:space="preserve"> организаци</w:t>
      </w:r>
      <w:r w:rsidR="00DC1ACF">
        <w:rPr>
          <w:rFonts w:asciiTheme="minorHAnsi" w:hAnsiTheme="minorHAnsi" w:cstheme="minorHAnsi"/>
          <w:sz w:val="22"/>
          <w:szCs w:val="22"/>
        </w:rPr>
        <w:t>ей</w:t>
      </w:r>
      <w:r w:rsidR="00DC1ACF" w:rsidRPr="00DC1ACF">
        <w:rPr>
          <w:rFonts w:asciiTheme="minorHAnsi" w:hAnsiTheme="minorHAnsi" w:cstheme="minorHAnsi"/>
          <w:sz w:val="22"/>
          <w:szCs w:val="22"/>
        </w:rPr>
        <w:t xml:space="preserve"> Ассоциация «Изыскательские организации Сибири»</w:t>
      </w:r>
      <w:r w:rsidRPr="006F5D6E">
        <w:rPr>
          <w:rFonts w:asciiTheme="minorHAnsi" w:hAnsiTheme="minorHAnsi" w:cstheme="minorHAnsi"/>
          <w:sz w:val="22"/>
          <w:szCs w:val="22"/>
        </w:rPr>
        <w:t xml:space="preserve"> (далее – </w:t>
      </w:r>
      <w:r w:rsidR="00DC1ACF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) определяет принципы, порядок и условия обработки персональных данных Посетителей сайта, меры по безопасности и защиты персональных данных. </w:t>
      </w:r>
    </w:p>
    <w:p w14:paraId="48C18664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1.2. Настоящая Политика разработана в соответствии с учетом положений Конституции Российской Федерации, Федерального закона от 27 июля 2006 года №149-ФЗ «Об информации, информационных технологиях и о защите информации», Федерального закона от 27 июля 2006 года №152-ФЗ «О персональных данных», а также иных нормативно-правовых актов Российской Федерации в области обработки и защиты информации и персональных данных. </w:t>
      </w:r>
    </w:p>
    <w:p w14:paraId="434D7B53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1.3. Обработка персональных данных осуществляется в соответствии с законодательством Российской Федерации. </w:t>
      </w:r>
    </w:p>
    <w:p w14:paraId="0E81068F" w14:textId="5CCC80B6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1.4. Использование Пользователем сайта означает согласие с условиями Соглашения об использовании сайта </w:t>
      </w:r>
      <w:proofErr w:type="spellStart"/>
      <w:r w:rsidR="00DC1ACF">
        <w:rPr>
          <w:rFonts w:asciiTheme="minorHAnsi" w:hAnsiTheme="minorHAnsi" w:cstheme="minorHAnsi"/>
          <w:b/>
          <w:bCs/>
          <w:sz w:val="22"/>
          <w:szCs w:val="22"/>
          <w:lang w:val="en-US"/>
        </w:rPr>
        <w:t>iosib</w:t>
      </w:r>
      <w:proofErr w:type="spellEnd"/>
      <w:r w:rsidR="006F5D6E" w:rsidRPr="006F5D6E">
        <w:rPr>
          <w:rFonts w:asciiTheme="minorHAnsi" w:hAnsiTheme="minorHAnsi" w:cstheme="minorHAnsi"/>
          <w:b/>
          <w:bCs/>
          <w:sz w:val="22"/>
          <w:szCs w:val="22"/>
        </w:rPr>
        <w:t>.</w:t>
      </w:r>
      <w:proofErr w:type="spellStart"/>
      <w:r w:rsidR="006F5D6E" w:rsidRPr="006F5D6E">
        <w:rPr>
          <w:rFonts w:asciiTheme="minorHAnsi" w:hAnsiTheme="minorHAnsi" w:cstheme="minorHAnsi"/>
          <w:b/>
          <w:bCs/>
          <w:sz w:val="22"/>
          <w:szCs w:val="22"/>
          <w:lang w:val="en-US"/>
        </w:rPr>
        <w:t>ru</w:t>
      </w:r>
      <w:proofErr w:type="spellEnd"/>
      <w:r w:rsidR="006F5D6E"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F5D6E">
        <w:rPr>
          <w:rFonts w:asciiTheme="minorHAnsi" w:hAnsiTheme="minorHAnsi" w:cstheme="minorHAnsi"/>
          <w:sz w:val="22"/>
          <w:szCs w:val="22"/>
        </w:rPr>
        <w:t xml:space="preserve">и </w:t>
      </w:r>
      <w:r w:rsidR="00CF7711" w:rsidRPr="006F5D6E">
        <w:rPr>
          <w:rFonts w:asciiTheme="minorHAnsi" w:hAnsiTheme="minorHAnsi" w:cstheme="minorHAnsi"/>
          <w:sz w:val="22"/>
          <w:szCs w:val="22"/>
        </w:rPr>
        <w:t>условиями обработки персональных данных Пользователя,</w:t>
      </w:r>
      <w:r w:rsidRPr="006F5D6E">
        <w:rPr>
          <w:rFonts w:asciiTheme="minorHAnsi" w:hAnsiTheme="minorHAnsi" w:cstheme="minorHAnsi"/>
          <w:sz w:val="22"/>
          <w:szCs w:val="22"/>
        </w:rPr>
        <w:t xml:space="preserve"> установленных Политикой. </w:t>
      </w:r>
    </w:p>
    <w:p w14:paraId="06E5428B" w14:textId="39AD6CC5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1.5. Настоящая Политика применяется только к сайту </w:t>
      </w:r>
      <w:proofErr w:type="spellStart"/>
      <w:r w:rsidR="00DC1ACF">
        <w:rPr>
          <w:rFonts w:asciiTheme="minorHAnsi" w:hAnsiTheme="minorHAnsi" w:cstheme="minorHAnsi"/>
          <w:b/>
          <w:bCs/>
          <w:sz w:val="22"/>
          <w:szCs w:val="22"/>
          <w:lang w:val="en-US"/>
        </w:rPr>
        <w:t>iosib</w:t>
      </w:r>
      <w:proofErr w:type="spellEnd"/>
      <w:r w:rsidR="00DC1ACF" w:rsidRPr="006F5D6E">
        <w:rPr>
          <w:rFonts w:asciiTheme="minorHAnsi" w:hAnsiTheme="minorHAnsi" w:cstheme="minorHAnsi"/>
          <w:b/>
          <w:bCs/>
          <w:sz w:val="22"/>
          <w:szCs w:val="22"/>
        </w:rPr>
        <w:t>.</w:t>
      </w:r>
      <w:proofErr w:type="spellStart"/>
      <w:r w:rsidR="00DC1ACF" w:rsidRPr="006F5D6E">
        <w:rPr>
          <w:rFonts w:asciiTheme="minorHAnsi" w:hAnsiTheme="minorHAnsi" w:cstheme="minorHAnsi"/>
          <w:b/>
          <w:bCs/>
          <w:sz w:val="22"/>
          <w:szCs w:val="22"/>
          <w:lang w:val="en-US"/>
        </w:rPr>
        <w:t>ru</w:t>
      </w:r>
      <w:proofErr w:type="spellEnd"/>
      <w:r w:rsidR="00DC1ACF"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6F5D6E">
        <w:rPr>
          <w:rFonts w:asciiTheme="minorHAnsi" w:hAnsiTheme="minorHAnsi" w:cstheme="minorHAnsi"/>
          <w:sz w:val="22"/>
          <w:szCs w:val="22"/>
        </w:rPr>
        <w:t xml:space="preserve">и его </w:t>
      </w:r>
      <w:proofErr w:type="spellStart"/>
      <w:r w:rsidRPr="006F5D6E">
        <w:rPr>
          <w:rFonts w:asciiTheme="minorHAnsi" w:hAnsiTheme="minorHAnsi" w:cstheme="minorHAnsi"/>
          <w:sz w:val="22"/>
          <w:szCs w:val="22"/>
        </w:rPr>
        <w:t>поддоменам</w:t>
      </w:r>
      <w:proofErr w:type="spellEnd"/>
      <w:r w:rsidRPr="006F5D6E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24367084" w14:textId="33DBD62D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1.6. Действующая редакция настоящей Политики размещена в сети Интернет на сайте. </w:t>
      </w:r>
      <w:r w:rsidR="006722A0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 вправе в любое время в одностороннем порядке изменять условия настоящей Политики. Такие изменения вступают в силу с момента размещения новой версии Политики в сети Интернет на сайте. </w:t>
      </w:r>
    </w:p>
    <w:p w14:paraId="57873D43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A460DDA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2. Основные термины и определения </w:t>
      </w:r>
    </w:p>
    <w:p w14:paraId="6C8E4E37" w14:textId="67D282DF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2.1. Сайт – веб-сайт </w:t>
      </w:r>
      <w:r w:rsidR="00DC1ACF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, размещенный в сети Интернет по адресу </w:t>
      </w:r>
    </w:p>
    <w:p w14:paraId="2A5B9515" w14:textId="2783ED58" w:rsidR="00CC3DE6" w:rsidRPr="006F5D6E" w:rsidRDefault="00DC1ACF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b/>
          <w:bCs/>
          <w:sz w:val="22"/>
          <w:szCs w:val="22"/>
          <w:lang w:val="en-US"/>
        </w:rPr>
        <w:t>iosib</w:t>
      </w:r>
      <w:proofErr w:type="spellEnd"/>
      <w:r w:rsidRPr="006F5D6E">
        <w:rPr>
          <w:rFonts w:asciiTheme="minorHAnsi" w:hAnsiTheme="minorHAnsi" w:cstheme="minorHAnsi"/>
          <w:b/>
          <w:bCs/>
          <w:sz w:val="22"/>
          <w:szCs w:val="22"/>
        </w:rPr>
        <w:t>.</w:t>
      </w:r>
      <w:proofErr w:type="spellStart"/>
      <w:r w:rsidRPr="006F5D6E">
        <w:rPr>
          <w:rFonts w:asciiTheme="minorHAnsi" w:hAnsiTheme="minorHAnsi" w:cstheme="minorHAnsi"/>
          <w:b/>
          <w:bCs/>
          <w:sz w:val="22"/>
          <w:szCs w:val="22"/>
          <w:lang w:val="en-US"/>
        </w:rPr>
        <w:t>ru</w:t>
      </w:r>
      <w:proofErr w:type="spellEnd"/>
      <w:r w:rsidR="00CC3DE6" w:rsidRPr="006F5D6E">
        <w:rPr>
          <w:rFonts w:asciiTheme="minorHAnsi" w:hAnsiTheme="minorHAnsi" w:cstheme="minorHAnsi"/>
          <w:sz w:val="22"/>
          <w:szCs w:val="22"/>
        </w:rPr>
        <w:t xml:space="preserve">, в том числе поддомены, содержащие ссылку на условия Политики. </w:t>
      </w:r>
    </w:p>
    <w:p w14:paraId="16731F46" w14:textId="77777777" w:rsidR="00CC3DE6" w:rsidRPr="006F5D6E" w:rsidRDefault="00CC3DE6" w:rsidP="00CC3DE6">
      <w:pPr>
        <w:pStyle w:val="Default"/>
        <w:spacing w:after="57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2.2. Пользователь сайта – лицо, имеющее доступ к сайту, и размещающий свои персональные данные (субъект персональных данных) посредством сети Интернет на сайте и его поддоменах. </w:t>
      </w:r>
    </w:p>
    <w:p w14:paraId="59836F55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2.3. Иные используемые в настоящей Политике понятия имеют значения согласно их определению в Федеральном законе РФ №152-ФЗ от 27.07.2006 «О персональных данных». </w:t>
      </w:r>
    </w:p>
    <w:p w14:paraId="225304D8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5ED9AB3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3. Состав персональных данных </w:t>
      </w:r>
    </w:p>
    <w:p w14:paraId="6754A2C3" w14:textId="74EB5E9D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3.1. </w:t>
      </w:r>
      <w:r w:rsidR="00DC1ACF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 производит обработку и защиту следующих категорий персональных данных Пользователей сайта </w:t>
      </w:r>
      <w:proofErr w:type="spellStart"/>
      <w:r w:rsidR="00DC1ACF">
        <w:rPr>
          <w:rFonts w:asciiTheme="minorHAnsi" w:hAnsiTheme="minorHAnsi" w:cstheme="minorHAnsi"/>
          <w:b/>
          <w:bCs/>
          <w:sz w:val="22"/>
          <w:szCs w:val="22"/>
          <w:lang w:val="en-US"/>
        </w:rPr>
        <w:t>iosib</w:t>
      </w:r>
      <w:proofErr w:type="spellEnd"/>
      <w:r w:rsidR="00DC1ACF" w:rsidRPr="006F5D6E">
        <w:rPr>
          <w:rFonts w:asciiTheme="minorHAnsi" w:hAnsiTheme="minorHAnsi" w:cstheme="minorHAnsi"/>
          <w:b/>
          <w:bCs/>
          <w:sz w:val="22"/>
          <w:szCs w:val="22"/>
        </w:rPr>
        <w:t>.</w:t>
      </w:r>
      <w:proofErr w:type="spellStart"/>
      <w:r w:rsidR="00DC1ACF" w:rsidRPr="006F5D6E">
        <w:rPr>
          <w:rFonts w:asciiTheme="minorHAnsi" w:hAnsiTheme="minorHAnsi" w:cstheme="minorHAnsi"/>
          <w:b/>
          <w:bCs/>
          <w:sz w:val="22"/>
          <w:szCs w:val="22"/>
          <w:lang w:val="en-US"/>
        </w:rPr>
        <w:t>ru</w:t>
      </w:r>
      <w:proofErr w:type="spellEnd"/>
      <w:r w:rsidRPr="006F5D6E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34F4F599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>3.2. Имя, фамилия, отчество, номер телефона, адрес электронной почты и другие данные, изложенные в произвольной форме или прикрепленные в виде вложенного файла, информацию и действиях, совершаемых на сайте.</w:t>
      </w:r>
    </w:p>
    <w:p w14:paraId="347EB17E" w14:textId="08BEE81A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3.3. </w:t>
      </w:r>
      <w:r w:rsidR="00DC1ACF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="00DC1ACF" w:rsidRPr="00DC1ACF">
        <w:rPr>
          <w:rFonts w:asciiTheme="minorHAnsi" w:hAnsiTheme="minorHAnsi" w:cstheme="minorHAnsi"/>
          <w:sz w:val="22"/>
          <w:szCs w:val="22"/>
        </w:rPr>
        <w:t xml:space="preserve"> </w:t>
      </w:r>
      <w:r w:rsidRPr="006F5D6E">
        <w:rPr>
          <w:rFonts w:asciiTheme="minorHAnsi" w:hAnsiTheme="minorHAnsi" w:cstheme="minorHAnsi"/>
          <w:sz w:val="22"/>
          <w:szCs w:val="22"/>
        </w:rPr>
        <w:t xml:space="preserve">производит обработку и защиту персональных данных, поступающих на адрес электронной почты Компании </w:t>
      </w:r>
      <w:proofErr w:type="spellStart"/>
      <w:r w:rsidR="00DC1ACF" w:rsidRPr="00DC1ACF">
        <w:rPr>
          <w:rFonts w:asciiTheme="minorHAnsi" w:hAnsiTheme="minorHAnsi" w:cstheme="minorHAnsi"/>
          <w:b/>
          <w:bCs/>
          <w:sz w:val="22"/>
          <w:szCs w:val="22"/>
          <w:lang w:val="en-US"/>
        </w:rPr>
        <w:t>ios</w:t>
      </w:r>
      <w:proofErr w:type="spellEnd"/>
      <w:r w:rsidR="00DC1ACF" w:rsidRPr="00DC1ACF">
        <w:rPr>
          <w:rFonts w:asciiTheme="minorHAnsi" w:hAnsiTheme="minorHAnsi" w:cstheme="minorHAnsi"/>
          <w:b/>
          <w:bCs/>
          <w:sz w:val="22"/>
          <w:szCs w:val="22"/>
        </w:rPr>
        <w:t>-</w:t>
      </w:r>
      <w:proofErr w:type="spellStart"/>
      <w:r w:rsidR="00DC1ACF" w:rsidRPr="00DC1ACF">
        <w:rPr>
          <w:rFonts w:asciiTheme="minorHAnsi" w:hAnsiTheme="minorHAnsi" w:cstheme="minorHAnsi"/>
          <w:b/>
          <w:bCs/>
          <w:sz w:val="22"/>
          <w:szCs w:val="22"/>
          <w:lang w:val="en-US"/>
        </w:rPr>
        <w:t>nsk</w:t>
      </w:r>
      <w:proofErr w:type="spellEnd"/>
      <w:r w:rsidR="00DC1ACF" w:rsidRPr="00DC1ACF">
        <w:rPr>
          <w:rFonts w:asciiTheme="minorHAnsi" w:hAnsiTheme="minorHAnsi" w:cstheme="minorHAnsi"/>
          <w:b/>
          <w:bCs/>
          <w:sz w:val="22"/>
          <w:szCs w:val="22"/>
        </w:rPr>
        <w:t>@</w:t>
      </w:r>
      <w:r w:rsidR="00DC1ACF" w:rsidRPr="00DC1ACF">
        <w:rPr>
          <w:rFonts w:asciiTheme="minorHAnsi" w:hAnsiTheme="minorHAnsi" w:cstheme="minorHAnsi"/>
          <w:b/>
          <w:bCs/>
          <w:sz w:val="22"/>
          <w:szCs w:val="22"/>
          <w:lang w:val="en-US"/>
        </w:rPr>
        <w:t>mail</w:t>
      </w:r>
      <w:r w:rsidR="00DC1ACF" w:rsidRPr="00DC1ACF">
        <w:rPr>
          <w:rFonts w:asciiTheme="minorHAnsi" w:hAnsiTheme="minorHAnsi" w:cstheme="minorHAnsi"/>
          <w:b/>
          <w:bCs/>
          <w:sz w:val="22"/>
          <w:szCs w:val="22"/>
        </w:rPr>
        <w:t>.</w:t>
      </w:r>
      <w:proofErr w:type="spellStart"/>
      <w:r w:rsidR="00DC1ACF" w:rsidRPr="00DC1ACF">
        <w:rPr>
          <w:rFonts w:asciiTheme="minorHAnsi" w:hAnsiTheme="minorHAnsi" w:cstheme="minorHAnsi"/>
          <w:b/>
          <w:bCs/>
          <w:sz w:val="22"/>
          <w:szCs w:val="22"/>
          <w:lang w:val="en-US"/>
        </w:rPr>
        <w:t>ru</w:t>
      </w:r>
      <w:proofErr w:type="spellEnd"/>
      <w:r w:rsidRPr="006F5D6E">
        <w:rPr>
          <w:rFonts w:asciiTheme="minorHAnsi" w:hAnsiTheme="minorHAnsi" w:cstheme="minorHAnsi"/>
          <w:sz w:val="22"/>
          <w:szCs w:val="22"/>
        </w:rPr>
        <w:t xml:space="preserve">, субъектов персональных данных, которые выразили свое согласие на обработку персональных данных путем отправления через выбранную форму на странице сайта или отправления электронного письма. </w:t>
      </w:r>
    </w:p>
    <w:p w14:paraId="7B6C107A" w14:textId="0E0F9429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3.4. Согласие считается принятым с момента нажатия кнопки отправки формы на странице сайта, а также нажатия кнопки отправка электронного письма на адрес электронной почты </w:t>
      </w:r>
      <w:r w:rsidR="006722A0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, содержащего персональные данные субъекта. </w:t>
      </w:r>
    </w:p>
    <w:p w14:paraId="7BC11320" w14:textId="45FFDB3D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3.5. Для ведения статистики и анализа работы Сайта </w:t>
      </w:r>
      <w:r w:rsidR="00DC1ACF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 обрабатывает с использованием программного обеспечения Yandex.Metrica (правообладатель ООО «Яндекс» (ИНН: 7736207543), реестровая запись №14199 от 11.07.2022 г.) (далее – ООО «Яндекс») такие данные, как: </w:t>
      </w:r>
    </w:p>
    <w:p w14:paraId="3907A7BD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5BAD3E6" w14:textId="77777777" w:rsidR="00CC3DE6" w:rsidRPr="006F5D6E" w:rsidRDefault="00CC3DE6" w:rsidP="00CC3DE6">
      <w:pPr>
        <w:pStyle w:val="Default"/>
        <w:pageBreakBefore/>
        <w:rPr>
          <w:rFonts w:asciiTheme="minorHAnsi" w:hAnsiTheme="minorHAnsi" w:cstheme="minorHAnsi"/>
          <w:sz w:val="22"/>
          <w:szCs w:val="22"/>
        </w:rPr>
      </w:pPr>
    </w:p>
    <w:p w14:paraId="1B602162" w14:textId="77777777" w:rsidR="00CC3DE6" w:rsidRPr="006F5D6E" w:rsidRDefault="00CC3DE6" w:rsidP="003B6460">
      <w:pPr>
        <w:pStyle w:val="Default"/>
        <w:numPr>
          <w:ilvl w:val="0"/>
          <w:numId w:val="19"/>
        </w:numPr>
        <w:spacing w:after="76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пол </w:t>
      </w:r>
    </w:p>
    <w:p w14:paraId="51ED65C5" w14:textId="77777777" w:rsidR="00CC3DE6" w:rsidRPr="006F5D6E" w:rsidRDefault="00CC3DE6" w:rsidP="003B6460">
      <w:pPr>
        <w:pStyle w:val="Default"/>
        <w:numPr>
          <w:ilvl w:val="0"/>
          <w:numId w:val="19"/>
        </w:numPr>
        <w:spacing w:after="76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электронные данные (HTTP-заголовки, IP-адрес, файлы cookie, веб-маяки/пиксельные теги, данные об идентификаторе браузера, информация об аппаратном и программном обеспечении, данные сети wi-fi); </w:t>
      </w:r>
    </w:p>
    <w:p w14:paraId="1B66271C" w14:textId="77777777" w:rsidR="00CC3DE6" w:rsidRPr="006F5D6E" w:rsidRDefault="00CC3DE6" w:rsidP="003B6460">
      <w:pPr>
        <w:pStyle w:val="Default"/>
        <w:numPr>
          <w:ilvl w:val="0"/>
          <w:numId w:val="19"/>
        </w:numPr>
        <w:spacing w:after="76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дата и время осуществления доступа к Сайтам и/или Сервисам; </w:t>
      </w:r>
    </w:p>
    <w:p w14:paraId="38F73045" w14:textId="77777777" w:rsidR="00CC3DE6" w:rsidRPr="006F5D6E" w:rsidRDefault="00CC3DE6" w:rsidP="003B6460">
      <w:pPr>
        <w:pStyle w:val="Default"/>
        <w:numPr>
          <w:ilvl w:val="0"/>
          <w:numId w:val="19"/>
        </w:numPr>
        <w:spacing w:after="76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информация об активности Пользователя во время использования Сайтов и/или Сервисов (например, история поисковых запросов, данные о покупках в Сервисах, данные о посещенных организациях, лайки и предпочтения, также файлы и контент, хранящиеся в системах ООО «Яндекса); </w:t>
      </w:r>
    </w:p>
    <w:p w14:paraId="7E038B66" w14:textId="77777777" w:rsidR="00CC3DE6" w:rsidRPr="006F5D6E" w:rsidRDefault="00CC3DE6" w:rsidP="003B6460">
      <w:pPr>
        <w:pStyle w:val="Default"/>
        <w:numPr>
          <w:ilvl w:val="0"/>
          <w:numId w:val="19"/>
        </w:numPr>
        <w:spacing w:after="76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информация о геолокации; </w:t>
      </w:r>
    </w:p>
    <w:p w14:paraId="6907BB11" w14:textId="77777777" w:rsidR="00CC3DE6" w:rsidRPr="006F5D6E" w:rsidRDefault="00CC3DE6" w:rsidP="003B6460">
      <w:pPr>
        <w:pStyle w:val="Default"/>
        <w:numPr>
          <w:ilvl w:val="0"/>
          <w:numId w:val="19"/>
        </w:numPr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иная информация о Пользователе, необходимая для обработки в соответствии с условиями, регулирующими использование конкретных Сайтов или Сервисов ООО «Яндекс». </w:t>
      </w:r>
    </w:p>
    <w:p w14:paraId="68A0747C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EA195CE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4. Цели обработки персональных данных </w:t>
      </w:r>
    </w:p>
    <w:p w14:paraId="47FCFB18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4.1. Консультирование, подготовка и направление ответов на запросы Пользователей сайта; </w:t>
      </w:r>
    </w:p>
    <w:p w14:paraId="4F3999EA" w14:textId="734D81D2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4.2. Направление информации о продуктах и услугах </w:t>
      </w:r>
      <w:r w:rsidR="00DC1ACF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FD289CF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4.3. Осуществление видов деятельности, предусмотренных учредительными документами. </w:t>
      </w:r>
    </w:p>
    <w:p w14:paraId="7AFDC84D" w14:textId="40BB94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4.4. Осуществление деятельности по администрированию Сайта и обеспечению его функциональности, в том числе предоставления доступа к Сайту и сервисам Сайта, также, обеспечение возможности информирования пользователей Сайта об услугах и новостях </w:t>
      </w:r>
      <w:r w:rsidR="00DC1ACF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, обеспечение возможности пользователям Сайта обратиться в Компанию за получением интересующей их информации и т.п.; </w:t>
      </w:r>
    </w:p>
    <w:p w14:paraId="74FA26C8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4.5. Ведение статистического учета. </w:t>
      </w:r>
    </w:p>
    <w:p w14:paraId="3BAECDC1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4.6. Заключение и исполнение договоров, в том числе договоров на предоставление контейнеров, транспортной экспедиции и другие. </w:t>
      </w:r>
    </w:p>
    <w:p w14:paraId="3C182BC5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4.7. Оказание пользователям дополнительных услуг и т.п. </w:t>
      </w:r>
    </w:p>
    <w:p w14:paraId="0654096C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4.8. Направление пользователям Сайта сообщений, касающихся вопросов функционирования и использования сервисов Сайта, а также сообщений рекламного характера, с использованием любых средств связи. </w:t>
      </w:r>
    </w:p>
    <w:p w14:paraId="60FA3A71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4.9. Ведение статистики и анализа работы Сайта. </w:t>
      </w:r>
    </w:p>
    <w:p w14:paraId="7AA0E274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4.10. В иных целях, не противоречащих действующему законодательству Российской Федерации и условиям соглашений между Компанией и соответствующими пользователями Сайта. </w:t>
      </w:r>
    </w:p>
    <w:p w14:paraId="091C8171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59E84EC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5. Порядок и условия обработки персональных данных </w:t>
      </w:r>
    </w:p>
    <w:p w14:paraId="4D5E2667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5.1. Обработка персональных данных осуществляется Компанией в соответствии с требованиями законодательства Российской Федерации. </w:t>
      </w:r>
    </w:p>
    <w:p w14:paraId="2FF42100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5.2. Обработка персональных данных осуществляется с согласия Пользователя на обработку его персональных данных, а также без такового в случаях, предусмотренных законодательством Российской Федерации. </w:t>
      </w:r>
    </w:p>
    <w:p w14:paraId="43A2BFD6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5.3. Обработка персональных данных осуществляется с использованием средств автоматизации или без использования такие средств с персональными данными, включая: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удаление и уничтожение персональных данных. </w:t>
      </w:r>
    </w:p>
    <w:p w14:paraId="55A64F7B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5.4. В случае перехода в чат-бот путем нажатия на галочку Пользователь дает согласие на ознакомление с настоящей Политикой и совершение действий с персональными данными, указанными в п. 5.3 настоящей Политики. </w:t>
      </w:r>
    </w:p>
    <w:p w14:paraId="6843FA3F" w14:textId="54CD3B58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5.5. При сборе персональных данных </w:t>
      </w:r>
      <w:r w:rsidR="00DC1ACF">
        <w:rPr>
          <w:rFonts w:asciiTheme="minorHAnsi" w:hAnsiTheme="minorHAnsi" w:cstheme="minorHAnsi"/>
          <w:sz w:val="22"/>
          <w:szCs w:val="22"/>
        </w:rPr>
        <w:t>Ассоциация</w:t>
      </w:r>
      <w:r w:rsidRPr="006F5D6E">
        <w:rPr>
          <w:rFonts w:asciiTheme="minorHAnsi" w:hAnsiTheme="minorHAnsi" w:cstheme="minorHAnsi"/>
          <w:sz w:val="22"/>
          <w:szCs w:val="22"/>
        </w:rPr>
        <w:t xml:space="preserve"> исходит из следующего: </w:t>
      </w:r>
    </w:p>
    <w:p w14:paraId="12E4378E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833EEF1" w14:textId="77777777" w:rsidR="00CC3DE6" w:rsidRPr="006F5D6E" w:rsidRDefault="00CC3DE6" w:rsidP="00CC3DE6">
      <w:pPr>
        <w:pStyle w:val="Default"/>
        <w:pageBreakBefore/>
        <w:rPr>
          <w:rFonts w:asciiTheme="minorHAnsi" w:hAnsiTheme="minorHAnsi" w:cstheme="minorHAnsi"/>
          <w:sz w:val="22"/>
          <w:szCs w:val="22"/>
        </w:rPr>
      </w:pPr>
    </w:p>
    <w:p w14:paraId="5B6281C5" w14:textId="77777777" w:rsidR="00CC3DE6" w:rsidRPr="006F5D6E" w:rsidRDefault="00CC3DE6" w:rsidP="003B6460">
      <w:pPr>
        <w:pStyle w:val="Default"/>
        <w:numPr>
          <w:ilvl w:val="0"/>
          <w:numId w:val="20"/>
        </w:numPr>
        <w:spacing w:after="76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Все персональные данные принадлежат только Пользователю сайта, заполнившему форму обратной связи (вносить персональные данные другого лица запрещается); </w:t>
      </w:r>
    </w:p>
    <w:p w14:paraId="6D1943D2" w14:textId="77777777" w:rsidR="00CC3DE6" w:rsidRPr="006F5D6E" w:rsidRDefault="00CC3DE6" w:rsidP="003B6460">
      <w:pPr>
        <w:pStyle w:val="Default"/>
        <w:numPr>
          <w:ilvl w:val="0"/>
          <w:numId w:val="20"/>
        </w:numPr>
        <w:spacing w:after="76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Пользователь сайта достиг возраста 18 лет и дееспособен; </w:t>
      </w:r>
    </w:p>
    <w:p w14:paraId="7D4BC6A5" w14:textId="77777777" w:rsidR="00CC3DE6" w:rsidRPr="006F5D6E" w:rsidRDefault="00CC3DE6" w:rsidP="003B6460">
      <w:pPr>
        <w:pStyle w:val="Default"/>
        <w:numPr>
          <w:ilvl w:val="0"/>
          <w:numId w:val="20"/>
        </w:numPr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Пользователь сайта сообщил достоверные и актуальные персональные данные. </w:t>
      </w:r>
    </w:p>
    <w:p w14:paraId="5F10B5C7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5.6. Обработка персональных данных прекращается при достижении целей их обработки. </w:t>
      </w:r>
    </w:p>
    <w:p w14:paraId="1F1A8DA7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8B90AE5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6. Передача персональных данных третьим лицам </w:t>
      </w:r>
    </w:p>
    <w:p w14:paraId="4DE3DB1E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6.1. Не допускается раскрытие третьим лицам и распространение персональных данных без согласия Пользователя, если иное не предусмотрено федеральным законом. Согласие на обработку персональных данных субъекта третьими лицами, оформляется отдельно от иных согласий. Требования к содержанию согласия на обработку персональных данных, разрешенных субъектом персональных данных для распространения, утверждены Приказом Роскомнадзора от 24.02.2021 №18. </w:t>
      </w:r>
    </w:p>
    <w:p w14:paraId="3959E544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6.2. Третьи лица, получившие персональные данные Пользователя с его согласия, обязаны соблюдать режим конфиденциальности. </w:t>
      </w:r>
    </w:p>
    <w:p w14:paraId="48BD3399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D7162E1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7. Сведения о реализуемых требованиях к защите персональных данных </w:t>
      </w:r>
    </w:p>
    <w:p w14:paraId="21EB139A" w14:textId="37E74DF1" w:rsidR="00CC3DE6" w:rsidRPr="006F5D6E" w:rsidRDefault="00CC3DE6" w:rsidP="00CC3DE6">
      <w:pPr>
        <w:pStyle w:val="Default"/>
        <w:spacing w:after="57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>7.1. Компанией назначается ответственный за обработку персональных данных. Ответственный за обработку персональных данных назначается приказом директор</w:t>
      </w:r>
      <w:r w:rsidR="00E416CC">
        <w:rPr>
          <w:rFonts w:asciiTheme="minorHAnsi" w:hAnsiTheme="minorHAnsi" w:cstheme="minorHAnsi"/>
          <w:sz w:val="22"/>
          <w:szCs w:val="22"/>
        </w:rPr>
        <w:t>а</w:t>
      </w:r>
      <w:r w:rsidRPr="006F5D6E">
        <w:rPr>
          <w:rFonts w:asciiTheme="minorHAnsi" w:hAnsiTheme="minorHAnsi" w:cstheme="minorHAnsi"/>
          <w:sz w:val="22"/>
          <w:szCs w:val="22"/>
        </w:rPr>
        <w:t xml:space="preserve"> </w:t>
      </w:r>
      <w:r w:rsidR="006722A0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DC1ACF" w:rsidRPr="00DC1ACF">
        <w:rPr>
          <w:rFonts w:asciiTheme="minorHAnsi" w:hAnsiTheme="minorHAnsi" w:cstheme="minorHAnsi"/>
          <w:sz w:val="22"/>
          <w:szCs w:val="22"/>
        </w:rPr>
        <w:t>Коренблит</w:t>
      </w:r>
      <w:proofErr w:type="spellEnd"/>
      <w:r w:rsidR="00DC1ACF" w:rsidRPr="00DC1ACF">
        <w:rPr>
          <w:rFonts w:asciiTheme="minorHAnsi" w:hAnsiTheme="minorHAnsi" w:cstheme="minorHAnsi"/>
          <w:sz w:val="22"/>
          <w:szCs w:val="22"/>
        </w:rPr>
        <w:t xml:space="preserve"> Елен</w:t>
      </w:r>
      <w:r w:rsidR="00DC1ACF">
        <w:rPr>
          <w:rFonts w:asciiTheme="minorHAnsi" w:hAnsiTheme="minorHAnsi" w:cstheme="minorHAnsi"/>
          <w:sz w:val="22"/>
          <w:szCs w:val="22"/>
        </w:rPr>
        <w:t>ой</w:t>
      </w:r>
      <w:r w:rsidR="00DC1ACF" w:rsidRPr="00DC1ACF">
        <w:rPr>
          <w:rFonts w:asciiTheme="minorHAnsi" w:hAnsiTheme="minorHAnsi" w:cstheme="minorHAnsi"/>
          <w:sz w:val="22"/>
          <w:szCs w:val="22"/>
        </w:rPr>
        <w:t xml:space="preserve"> Владимировн</w:t>
      </w:r>
      <w:r w:rsidR="00DC1ACF">
        <w:rPr>
          <w:rFonts w:asciiTheme="minorHAnsi" w:hAnsiTheme="minorHAnsi" w:cstheme="minorHAnsi"/>
          <w:sz w:val="22"/>
          <w:szCs w:val="22"/>
        </w:rPr>
        <w:t>ой</w:t>
      </w:r>
      <w:r w:rsidRPr="006F5D6E">
        <w:rPr>
          <w:rFonts w:asciiTheme="minorHAnsi" w:hAnsiTheme="minorHAnsi" w:cstheme="minorHAnsi"/>
          <w:sz w:val="22"/>
          <w:szCs w:val="22"/>
        </w:rPr>
        <w:t xml:space="preserve">. Применяются правовые, организационные и технические меры по обеспечению безопасности персональных данных в соответствии с законодательством Российской Федерации в области персональных данных. </w:t>
      </w:r>
    </w:p>
    <w:p w14:paraId="525BC7D2" w14:textId="5AD34BB5" w:rsidR="00CC3DE6" w:rsidRPr="006F5D6E" w:rsidRDefault="00CC3DE6" w:rsidP="00CC3DE6">
      <w:pPr>
        <w:pStyle w:val="Default"/>
        <w:spacing w:after="57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7.2. Работники </w:t>
      </w:r>
      <w:r w:rsidR="006722A0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, непосредственно осуществляющие обработку персональных данных, ознакомлены с законодательством Российской Федерации о персональных данных. </w:t>
      </w:r>
    </w:p>
    <w:p w14:paraId="260DAB11" w14:textId="77777777" w:rsidR="00CC3DE6" w:rsidRPr="006F5D6E" w:rsidRDefault="00CC3DE6" w:rsidP="00CC3DE6">
      <w:pPr>
        <w:pStyle w:val="Default"/>
        <w:spacing w:after="57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7.3. Доступ к персональным данным предоставляется только уполномоченным сотрудникам Компании, которые взяли на себя обязательство сохранять конфиденциальность такой информации. </w:t>
      </w:r>
    </w:p>
    <w:p w14:paraId="7568749A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7.4. Производится резервное копирование данные с тем, чтобы иметь возможность незамедлительного восстановления персональных данных, модифицированных или уничтоженных вследствие несанкционированного доступа к ним. </w:t>
      </w:r>
    </w:p>
    <w:p w14:paraId="434E3873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2AD85B09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8. Права субъекта персональных данных </w:t>
      </w:r>
    </w:p>
    <w:p w14:paraId="49293825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8.1. Требовать уточнения своих персональных данных, их уничтожении, если персональные данные являются неполными, устаревшими, недостоверными, незаконно полученными или не являются необходимыми для заявленной цели обработки, а также принимать предусмотренные законом меры по защите своих прав. </w:t>
      </w:r>
    </w:p>
    <w:p w14:paraId="4D5BAF0B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8.2. На защиту своих прав и законных интересов, в том числе на возмещение убытков и (или) компенсацию морального вреда в судебном порядке. </w:t>
      </w:r>
    </w:p>
    <w:p w14:paraId="51571D66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8.3. Иные права, регламентированные статьей 14 Федерального закона от 27 июля 2006 года №152-ФЗ «О персональных данных». </w:t>
      </w:r>
    </w:p>
    <w:p w14:paraId="160FBB2F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48CA77A" w14:textId="2D0BD810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9. Права </w:t>
      </w:r>
      <w:r w:rsidR="006722A0" w:rsidRPr="006722A0">
        <w:rPr>
          <w:rFonts w:asciiTheme="minorHAnsi" w:hAnsiTheme="minorHAnsi" w:cstheme="minorHAnsi"/>
          <w:b/>
          <w:bCs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</w:p>
    <w:p w14:paraId="5301F65E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9.1. Предоставлять персональные данные субъектов третьим лица (налоговые, правоохранительные органы и др.), если это предусмотрено действующим законодательством. </w:t>
      </w:r>
    </w:p>
    <w:p w14:paraId="0D556884" w14:textId="77777777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9.2. Передавать персональные данные третьим лицам с целью статистического учета при наличии согласия субъекта персональных данных. </w:t>
      </w:r>
    </w:p>
    <w:p w14:paraId="209746CE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9.3. Отказывать в предоставлении персональных данных в случаях, предусмотренных законодательством. </w:t>
      </w:r>
    </w:p>
    <w:p w14:paraId="6683FED0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D35151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10. Порядок отзыва согласия на обработку персональных данных </w:t>
      </w:r>
    </w:p>
    <w:p w14:paraId="75E395DF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6F9792F" w14:textId="77777777" w:rsidR="00CC3DE6" w:rsidRPr="006F5D6E" w:rsidRDefault="00CC3DE6" w:rsidP="00CC3DE6">
      <w:pPr>
        <w:pStyle w:val="Default"/>
        <w:pageBreakBefore/>
        <w:rPr>
          <w:rFonts w:asciiTheme="minorHAnsi" w:hAnsiTheme="minorHAnsi" w:cstheme="minorHAnsi"/>
          <w:sz w:val="22"/>
          <w:szCs w:val="22"/>
        </w:rPr>
      </w:pPr>
    </w:p>
    <w:p w14:paraId="1BAACC94" w14:textId="742AFD3D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10.1. Согласие на обработку персональных данных субъекта дается Пользователем сайта на весь срок, необходимый </w:t>
      </w:r>
      <w:r w:rsidR="006722A0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 для достижения целей обработки. </w:t>
      </w:r>
    </w:p>
    <w:p w14:paraId="02770EB4" w14:textId="6FD6C83D" w:rsidR="00CC3DE6" w:rsidRPr="006F5D6E" w:rsidRDefault="00CC3DE6" w:rsidP="00CC3DE6">
      <w:pPr>
        <w:pStyle w:val="Default"/>
        <w:spacing w:after="62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10.2. Субъект персональных данных вправе отозвать свое согласие на обработку персональных данных путем направления письменного заявления на почтовый адрес </w:t>
      </w:r>
      <w:r w:rsidR="006722A0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 (</w:t>
      </w:r>
      <w:r w:rsidR="00DC1ACF" w:rsidRPr="00DC1ACF">
        <w:rPr>
          <w:rFonts w:asciiTheme="minorHAnsi" w:hAnsiTheme="minorHAnsi" w:cstheme="minorHAnsi"/>
          <w:sz w:val="22"/>
          <w:szCs w:val="22"/>
        </w:rPr>
        <w:t>630099, г. Новосибирск, ул. Фрунзе, 14</w:t>
      </w:r>
      <w:r w:rsidRPr="006F5D6E">
        <w:rPr>
          <w:rFonts w:asciiTheme="minorHAnsi" w:hAnsiTheme="minorHAnsi" w:cstheme="minorHAnsi"/>
          <w:sz w:val="22"/>
          <w:szCs w:val="22"/>
        </w:rPr>
        <w:t xml:space="preserve">) или на электронный адрес: </w:t>
      </w:r>
      <w:proofErr w:type="spellStart"/>
      <w:r w:rsidR="00DC1ACF" w:rsidRPr="00DC1ACF">
        <w:rPr>
          <w:rFonts w:asciiTheme="minorHAnsi" w:hAnsiTheme="minorHAnsi" w:cstheme="minorHAnsi"/>
          <w:b/>
          <w:bCs/>
          <w:sz w:val="22"/>
          <w:szCs w:val="22"/>
          <w:lang w:val="en-US"/>
        </w:rPr>
        <w:t>ios</w:t>
      </w:r>
      <w:proofErr w:type="spellEnd"/>
      <w:r w:rsidR="00DC1ACF" w:rsidRPr="00DC1ACF">
        <w:rPr>
          <w:rFonts w:asciiTheme="minorHAnsi" w:hAnsiTheme="minorHAnsi" w:cstheme="minorHAnsi"/>
          <w:b/>
          <w:bCs/>
          <w:sz w:val="22"/>
          <w:szCs w:val="22"/>
        </w:rPr>
        <w:t>-</w:t>
      </w:r>
      <w:proofErr w:type="spellStart"/>
      <w:r w:rsidR="00DC1ACF" w:rsidRPr="00DC1ACF">
        <w:rPr>
          <w:rFonts w:asciiTheme="minorHAnsi" w:hAnsiTheme="minorHAnsi" w:cstheme="minorHAnsi"/>
          <w:b/>
          <w:bCs/>
          <w:sz w:val="22"/>
          <w:szCs w:val="22"/>
          <w:lang w:val="en-US"/>
        </w:rPr>
        <w:t>nsk</w:t>
      </w:r>
      <w:proofErr w:type="spellEnd"/>
      <w:r w:rsidR="00DC1ACF" w:rsidRPr="00DC1ACF">
        <w:rPr>
          <w:rFonts w:asciiTheme="minorHAnsi" w:hAnsiTheme="minorHAnsi" w:cstheme="minorHAnsi"/>
          <w:b/>
          <w:bCs/>
          <w:sz w:val="22"/>
          <w:szCs w:val="22"/>
        </w:rPr>
        <w:t>@</w:t>
      </w:r>
      <w:r w:rsidR="00DC1ACF" w:rsidRPr="00DC1ACF">
        <w:rPr>
          <w:rFonts w:asciiTheme="minorHAnsi" w:hAnsiTheme="minorHAnsi" w:cstheme="minorHAnsi"/>
          <w:b/>
          <w:bCs/>
          <w:sz w:val="22"/>
          <w:szCs w:val="22"/>
          <w:lang w:val="en-US"/>
        </w:rPr>
        <w:t>mail</w:t>
      </w:r>
      <w:r w:rsidR="00DC1ACF" w:rsidRPr="00DC1ACF">
        <w:rPr>
          <w:rFonts w:asciiTheme="minorHAnsi" w:hAnsiTheme="minorHAnsi" w:cstheme="minorHAnsi"/>
          <w:b/>
          <w:bCs/>
          <w:sz w:val="22"/>
          <w:szCs w:val="22"/>
        </w:rPr>
        <w:t>.</w:t>
      </w:r>
      <w:proofErr w:type="spellStart"/>
      <w:r w:rsidR="00DC1ACF" w:rsidRPr="00DC1ACF">
        <w:rPr>
          <w:rFonts w:asciiTheme="minorHAnsi" w:hAnsiTheme="minorHAnsi" w:cstheme="minorHAnsi"/>
          <w:b/>
          <w:bCs/>
          <w:sz w:val="22"/>
          <w:szCs w:val="22"/>
          <w:lang w:val="en-US"/>
        </w:rPr>
        <w:t>ru</w:t>
      </w:r>
      <w:proofErr w:type="spellEnd"/>
    </w:p>
    <w:p w14:paraId="2C7BC710" w14:textId="6C4198EF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10.3. </w:t>
      </w:r>
      <w:r w:rsidR="006722A0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="006722A0">
        <w:rPr>
          <w:rFonts w:asciiTheme="minorHAnsi" w:hAnsiTheme="minorHAnsi" w:cstheme="minorHAnsi"/>
          <w:sz w:val="22"/>
          <w:szCs w:val="22"/>
        </w:rPr>
        <w:t xml:space="preserve"> </w:t>
      </w:r>
      <w:r w:rsidRPr="006F5D6E">
        <w:rPr>
          <w:rFonts w:asciiTheme="minorHAnsi" w:hAnsiTheme="minorHAnsi" w:cstheme="minorHAnsi"/>
          <w:sz w:val="22"/>
          <w:szCs w:val="22"/>
        </w:rPr>
        <w:t xml:space="preserve">прекращает обработку персональных данных в случае отзыва согласия субъекта персональных данных в течение 30 календарных дней. Об уничтожении персональных данных </w:t>
      </w:r>
      <w:r w:rsidR="006722A0" w:rsidRPr="00DC1ACF">
        <w:rPr>
          <w:rFonts w:asciiTheme="minorHAnsi" w:hAnsiTheme="minorHAnsi" w:cstheme="minorHAnsi"/>
          <w:sz w:val="22"/>
          <w:szCs w:val="22"/>
        </w:rPr>
        <w:t>СРО Ассоциация «ИОС»</w:t>
      </w:r>
      <w:r w:rsidRPr="006F5D6E">
        <w:rPr>
          <w:rFonts w:asciiTheme="minorHAnsi" w:hAnsiTheme="minorHAnsi" w:cstheme="minorHAnsi"/>
          <w:sz w:val="22"/>
          <w:szCs w:val="22"/>
        </w:rPr>
        <w:t xml:space="preserve"> обязана уведомить субъекта персональных данных не позднее 3 рабочих дней со дня уничтожения по электронной почте. </w:t>
      </w:r>
    </w:p>
    <w:p w14:paraId="23908915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AE7B40E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b/>
          <w:bCs/>
          <w:sz w:val="22"/>
          <w:szCs w:val="22"/>
        </w:rPr>
        <w:t xml:space="preserve">11. Хранение персональных данных </w:t>
      </w:r>
    </w:p>
    <w:p w14:paraId="25F37D97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925D11E" w14:textId="77777777" w:rsidR="00CC3DE6" w:rsidRPr="006F5D6E" w:rsidRDefault="00CC3DE6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6F5D6E">
        <w:rPr>
          <w:rFonts w:asciiTheme="minorHAnsi" w:hAnsiTheme="minorHAnsi" w:cstheme="minorHAnsi"/>
          <w:sz w:val="22"/>
          <w:szCs w:val="22"/>
        </w:rPr>
        <w:t xml:space="preserve">Хранение осуществляется в течение срока существования целей обработки персональных данных, если срок хранения не установлен федеральным законом, договором, стороной которого является субъект персональных данных. </w:t>
      </w:r>
    </w:p>
    <w:p w14:paraId="0AD4156A" w14:textId="77777777" w:rsidR="003B6460" w:rsidRPr="006F5D6E" w:rsidRDefault="003B6460" w:rsidP="00CC3DE6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54628C0" w14:textId="77777777" w:rsidR="00CC3DE6" w:rsidRPr="006F5D6E" w:rsidRDefault="00CC3DE6" w:rsidP="00CC3DE6">
      <w:pPr>
        <w:rPr>
          <w:rFonts w:cstheme="minorHAnsi"/>
          <w:lang w:val="en-US"/>
        </w:rPr>
      </w:pPr>
      <w:r w:rsidRPr="006F5D6E">
        <w:rPr>
          <w:rFonts w:cstheme="minorHAnsi"/>
        </w:rPr>
        <w:t>Настоящая Политика опубликована:</w:t>
      </w:r>
      <w:r w:rsidR="003B6460" w:rsidRPr="006F5D6E">
        <w:rPr>
          <w:rFonts w:cstheme="minorHAnsi"/>
          <w:lang w:val="en-US"/>
        </w:rPr>
        <w:t xml:space="preserve"> 29.05.2025</w:t>
      </w:r>
    </w:p>
    <w:sectPr w:rsidR="00CC3DE6" w:rsidRPr="006F5D6E" w:rsidSect="00A31F0C">
      <w:pgSz w:w="11904" w:h="17338"/>
      <w:pgMar w:top="1134" w:right="330" w:bottom="1414" w:left="149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3B55B48"/>
    <w:multiLevelType w:val="hybridMultilevel"/>
    <w:tmpl w:val="6CBDB4B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B068E9B"/>
    <w:multiLevelType w:val="hybridMultilevel"/>
    <w:tmpl w:val="2799C9E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4488B41"/>
    <w:multiLevelType w:val="hybridMultilevel"/>
    <w:tmpl w:val="A81F227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965AF26"/>
    <w:multiLevelType w:val="hybridMultilevel"/>
    <w:tmpl w:val="30DD8C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BE442035"/>
    <w:multiLevelType w:val="hybridMultilevel"/>
    <w:tmpl w:val="BCC58B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CE1D2420"/>
    <w:multiLevelType w:val="hybridMultilevel"/>
    <w:tmpl w:val="C4E35BA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D7D828A3"/>
    <w:multiLevelType w:val="hybridMultilevel"/>
    <w:tmpl w:val="4625E02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277C13F"/>
    <w:multiLevelType w:val="hybridMultilevel"/>
    <w:tmpl w:val="C430AB0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FE6931A8"/>
    <w:multiLevelType w:val="hybridMultilevel"/>
    <w:tmpl w:val="CB8DFBC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258BACC"/>
    <w:multiLevelType w:val="hybridMultilevel"/>
    <w:tmpl w:val="E07B981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199D677"/>
    <w:multiLevelType w:val="hybridMultilevel"/>
    <w:tmpl w:val="0CCA5AD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1477540D"/>
    <w:multiLevelType w:val="hybridMultilevel"/>
    <w:tmpl w:val="84DEC7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BAABFA3"/>
    <w:multiLevelType w:val="hybridMultilevel"/>
    <w:tmpl w:val="189E5F07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2205F7F"/>
    <w:multiLevelType w:val="hybridMultilevel"/>
    <w:tmpl w:val="CBEC9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FE446D"/>
    <w:multiLevelType w:val="hybridMultilevel"/>
    <w:tmpl w:val="B33A5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5F298"/>
    <w:multiLevelType w:val="hybridMultilevel"/>
    <w:tmpl w:val="8F0CD63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43C107EB"/>
    <w:multiLevelType w:val="hybridMultilevel"/>
    <w:tmpl w:val="E8801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D226DD"/>
    <w:multiLevelType w:val="hybridMultilevel"/>
    <w:tmpl w:val="D407C2D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608C18FB"/>
    <w:multiLevelType w:val="hybridMultilevel"/>
    <w:tmpl w:val="10DA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405A16"/>
    <w:multiLevelType w:val="hybridMultilevel"/>
    <w:tmpl w:val="9FEED35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6"/>
  </w:num>
  <w:num w:numId="2">
    <w:abstractNumId w:val="13"/>
  </w:num>
  <w:num w:numId="3">
    <w:abstractNumId w:val="14"/>
  </w:num>
  <w:num w:numId="4">
    <w:abstractNumId w:val="17"/>
  </w:num>
  <w:num w:numId="5">
    <w:abstractNumId w:val="6"/>
  </w:num>
  <w:num w:numId="6">
    <w:abstractNumId w:val="4"/>
  </w:num>
  <w:num w:numId="7">
    <w:abstractNumId w:val="7"/>
  </w:num>
  <w:num w:numId="8">
    <w:abstractNumId w:val="9"/>
  </w:num>
  <w:num w:numId="9">
    <w:abstractNumId w:val="8"/>
  </w:num>
  <w:num w:numId="10">
    <w:abstractNumId w:val="0"/>
  </w:num>
  <w:num w:numId="11">
    <w:abstractNumId w:val="3"/>
  </w:num>
  <w:num w:numId="12">
    <w:abstractNumId w:val="1"/>
  </w:num>
  <w:num w:numId="13">
    <w:abstractNumId w:val="12"/>
  </w:num>
  <w:num w:numId="14">
    <w:abstractNumId w:val="19"/>
  </w:num>
  <w:num w:numId="15">
    <w:abstractNumId w:val="5"/>
  </w:num>
  <w:num w:numId="16">
    <w:abstractNumId w:val="2"/>
  </w:num>
  <w:num w:numId="17">
    <w:abstractNumId w:val="10"/>
  </w:num>
  <w:num w:numId="18">
    <w:abstractNumId w:val="15"/>
  </w:num>
  <w:num w:numId="19">
    <w:abstractNumId w:val="11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F0C"/>
    <w:rsid w:val="003B6460"/>
    <w:rsid w:val="005F33C4"/>
    <w:rsid w:val="006722A0"/>
    <w:rsid w:val="006F5D6E"/>
    <w:rsid w:val="008E7DD4"/>
    <w:rsid w:val="00946080"/>
    <w:rsid w:val="00A31F0C"/>
    <w:rsid w:val="00CC3DE6"/>
    <w:rsid w:val="00CF7711"/>
    <w:rsid w:val="00DC1ACF"/>
    <w:rsid w:val="00E416CC"/>
    <w:rsid w:val="00EC3038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F2D81"/>
  <w15:chartTrackingRefBased/>
  <w15:docId w15:val="{E22756C2-F9C8-4B1A-9474-B24F36CCE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31F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31F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1F0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82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5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1558</Words>
  <Characters>8886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Damir</dc:creator>
  <cp:keywords/>
  <dc:description/>
  <cp:lastModifiedBy>Damir Damir</cp:lastModifiedBy>
  <cp:revision>2</cp:revision>
  <dcterms:created xsi:type="dcterms:W3CDTF">2026-10-27T04:35:00Z</dcterms:created>
  <dcterms:modified xsi:type="dcterms:W3CDTF">2026-10-27T04:35:00Z</dcterms:modified>
</cp:coreProperties>
</file>